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8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42"/>
        <w:gridCol w:w="473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42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38" w:type="dxa"/>
            <w:vAlign w:val="top"/>
            <w:textDirection w:val="lrTb"/>
            <w:noWrap w:val="false"/>
          </w:tcPr>
          <w:p>
            <w:pPr>
              <w:pStyle w:val="8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контрольно-счетной палаты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Нижегородской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Е.Б. Букаревой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32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омер телефона:</w:t>
      </w:r>
      <w:r>
        <w:rPr>
          <w:sz w:val="24"/>
          <w:szCs w:val="24"/>
        </w:rPr>
        <w:t xml:space="preserve"> ___</w:t>
      </w:r>
      <w:r>
        <w:rPr>
          <w:sz w:val="24"/>
          <w:szCs w:val="24"/>
        </w:rPr>
        <w:t xml:space="preserve">______________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дрес электронной почты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left="524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left="5245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8"/>
        <w:ind w:right="40" w:firstLine="7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Прошу Вас допустить меня к участию в</w:t>
      </w:r>
      <w:r>
        <w:rPr>
          <w:sz w:val="28"/>
          <w:szCs w:val="28"/>
        </w:rPr>
        <w:t xml:space="preserve">о внеконкурсном отборе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замещение вакантной должности государственной гражданской службы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97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55" w:type="dxa"/>
            <w:textDirection w:val="lrTb"/>
            <w:noWrap w:val="false"/>
          </w:tcPr>
          <w:p>
            <w:pPr>
              <w:pStyle w:val="838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55" w:type="dxa"/>
            <w:textDirection w:val="lrTb"/>
            <w:noWrap w:val="false"/>
          </w:tcPr>
          <w:p>
            <w:pPr>
              <w:pStyle w:val="838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838"/>
        <w:spacing w:line="240" w:lineRule="auto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палаты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spacing w:line="240" w:lineRule="auto"/>
        <w:tabs>
          <w:tab w:val="left" w:pos="836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38"/>
        <w:jc w:val="right"/>
        <w:spacing w:line="240" w:lineRule="auto"/>
        <w:tabs>
          <w:tab w:val="left" w:pos="836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964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43"/>
        <w:gridCol w:w="465"/>
        <w:gridCol w:w="2370"/>
        <w:gridCol w:w="567"/>
        <w:gridCol w:w="3302"/>
      </w:tblGrid>
      <w:tr>
        <w:tblPrEx/>
        <w:trPr/>
        <w:tc>
          <w:tcPr>
            <w:tcBorders>
              <w:bottom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838"/>
              <w:jc w:val="right"/>
              <w:spacing w:line="240" w:lineRule="auto"/>
              <w:tabs>
                <w:tab w:val="left" w:pos="8364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838"/>
              <w:jc w:val="right"/>
              <w:spacing w:line="240" w:lineRule="auto"/>
              <w:tabs>
                <w:tab w:val="left" w:pos="8364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370" w:type="dxa"/>
            <w:vAlign w:val="top"/>
            <w:textDirection w:val="lrTb"/>
            <w:noWrap w:val="false"/>
          </w:tcPr>
          <w:p>
            <w:pPr>
              <w:pStyle w:val="838"/>
              <w:jc w:val="right"/>
              <w:spacing w:line="240" w:lineRule="auto"/>
              <w:tabs>
                <w:tab w:val="left" w:pos="8364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8"/>
              <w:jc w:val="right"/>
              <w:spacing w:line="240" w:lineRule="auto"/>
              <w:tabs>
                <w:tab w:val="left" w:pos="8364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302" w:type="dxa"/>
            <w:vAlign w:val="top"/>
            <w:textDirection w:val="lrTb"/>
            <w:noWrap w:val="false"/>
          </w:tcPr>
          <w:p>
            <w:pPr>
              <w:pStyle w:val="838"/>
              <w:jc w:val="right"/>
              <w:spacing w:line="240" w:lineRule="auto"/>
              <w:tabs>
                <w:tab w:val="left" w:pos="8364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tabs>
                <w:tab w:val="left" w:pos="83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(должность)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tabs>
                <w:tab w:val="left" w:pos="83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37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tabs>
                <w:tab w:val="left" w:pos="83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(подпись)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tabs>
                <w:tab w:val="left" w:pos="83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302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tabs>
                <w:tab w:val="left" w:pos="83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(расшифровка подписи)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38"/>
        <w:jc w:val="right"/>
        <w:spacing w:line="240" w:lineRule="auto"/>
        <w:tabs>
          <w:tab w:val="left" w:pos="836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38"/>
        <w:spacing w:line="240" w:lineRule="auto"/>
        <w:tabs>
          <w:tab w:val="left" w:pos="8364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8"/>
        <w:jc w:val="left"/>
        <w:tabs>
          <w:tab w:val="left" w:pos="8364" w:leader="none"/>
        </w:tabs>
      </w:pPr>
      <w:r>
        <w:t xml:space="preserve">«___» __________________20</w:t>
      </w:r>
      <w:r>
        <w:t xml:space="preserve">__</w:t>
      </w:r>
      <w:r>
        <w:t xml:space="preserve"> </w:t>
      </w:r>
      <w:r>
        <w:t xml:space="preserve">г.</w:t>
      </w:r>
      <w:r/>
    </w:p>
    <w:p>
      <w:pPr>
        <w:pStyle w:val="838"/>
        <w:jc w:val="right"/>
        <w:tabs>
          <w:tab w:val="left" w:pos="8364" w:leader="none"/>
        </w:tabs>
      </w:pPr>
      <w:r/>
      <w:r/>
    </w:p>
    <w:sectPr>
      <w:footnotePr/>
      <w:endnotePr/>
      <w:type w:val="nextPage"/>
      <w:pgSz w:w="11906" w:h="16838" w:orient="portrait"/>
      <w:pgMar w:top="1440" w:right="566" w:bottom="284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spacing w:line="360" w:lineRule="auto"/>
      <w:outlineLvl w:val="0"/>
    </w:pPr>
    <w:rPr>
      <w:sz w:val="24"/>
    </w:rPr>
  </w:style>
  <w:style w:type="paragraph" w:styleId="834">
    <w:name w:val="Заголовок 2"/>
    <w:basedOn w:val="832"/>
    <w:next w:val="832"/>
    <w:link w:val="832"/>
    <w:qFormat/>
    <w:pPr>
      <w:jc w:val="center"/>
      <w:keepNext/>
      <w:outlineLvl w:val="1"/>
    </w:pPr>
    <w:rPr>
      <w:sz w:val="24"/>
    </w:rPr>
  </w:style>
  <w:style w:type="character" w:styleId="835">
    <w:name w:val="Основной шрифт абзаца"/>
    <w:next w:val="835"/>
    <w:link w:val="832"/>
    <w:semiHidden/>
  </w:style>
  <w:style w:type="table" w:styleId="836">
    <w:name w:val="Обычная таблица"/>
    <w:next w:val="836"/>
    <w:link w:val="832"/>
    <w:uiPriority w:val="99"/>
    <w:semiHidden/>
    <w:unhideWhenUsed/>
    <w:tblPr/>
  </w:style>
  <w:style w:type="numbering" w:styleId="837">
    <w:name w:val="Нет списка"/>
    <w:next w:val="837"/>
    <w:link w:val="832"/>
    <w:uiPriority w:val="99"/>
    <w:semiHidden/>
    <w:unhideWhenUsed/>
  </w:style>
  <w:style w:type="paragraph" w:styleId="838">
    <w:name w:val="Основной текст"/>
    <w:basedOn w:val="832"/>
    <w:next w:val="838"/>
    <w:link w:val="832"/>
    <w:semiHidden/>
    <w:pPr>
      <w:jc w:val="both"/>
      <w:spacing w:line="360" w:lineRule="auto"/>
    </w:pPr>
    <w:rPr>
      <w:sz w:val="24"/>
    </w:rPr>
  </w:style>
  <w:style w:type="paragraph" w:styleId="839">
    <w:name w:val="Цитата"/>
    <w:basedOn w:val="832"/>
    <w:next w:val="839"/>
    <w:link w:val="832"/>
    <w:semiHidden/>
    <w:pPr>
      <w:ind w:left="-400" w:right="-445" w:firstLine="600"/>
      <w:jc w:val="both"/>
    </w:pPr>
    <w:rPr>
      <w:sz w:val="28"/>
    </w:rPr>
  </w:style>
  <w:style w:type="table" w:styleId="840">
    <w:name w:val="Сетка таблицы"/>
    <w:basedOn w:val="836"/>
    <w:next w:val="840"/>
    <w:link w:val="832"/>
    <w:tblPr/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ГАС "Выборы"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избирательной комиссии Нижегородской области</dc:title>
  <dc:creator>ГАС "Выборы"</dc:creator>
  <cp:lastModifiedBy>кучерова</cp:lastModifiedBy>
  <cp:revision>10</cp:revision>
  <dcterms:created xsi:type="dcterms:W3CDTF">2024-05-22T09:01:00Z</dcterms:created>
  <dcterms:modified xsi:type="dcterms:W3CDTF">2025-10-02T13:47:57Z</dcterms:modified>
  <cp:version>786432</cp:version>
</cp:coreProperties>
</file>