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Pr="00C94056" w:rsidRDefault="00B07252" w:rsidP="00B072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5E3BEE" w:rsidRPr="00C94056" w:rsidRDefault="00162F10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контрольно-счетной палаты Нижегородской области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D31EBF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31EB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0D5460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460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E3BEE" w:rsidRPr="000D5460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460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гражданского служащего к совершению 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31EBF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31EBF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31EBF">
        <w:rPr>
          <w:rFonts w:ascii="Times New Roman" w:hAnsi="Times New Roman" w:cs="Times New Roman"/>
          <w:sz w:val="24"/>
          <w:szCs w:val="24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D31EBF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31EBF">
        <w:rPr>
          <w:rFonts w:ascii="Times New Roman" w:hAnsi="Times New Roman" w:cs="Times New Roman"/>
          <w:sz w:val="24"/>
          <w:szCs w:val="24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31EBF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31EBF">
        <w:rPr>
          <w:rFonts w:ascii="Times New Roman" w:hAnsi="Times New Roman" w:cs="Times New Roman"/>
          <w:sz w:val="24"/>
          <w:szCs w:val="24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31EBF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r w:rsidRPr="00D31EBF">
        <w:rPr>
          <w:rFonts w:ascii="Times New Roman" w:hAnsi="Times New Roman" w:cs="Times New Roman"/>
          <w:sz w:val="24"/>
          <w:szCs w:val="24"/>
        </w:rPr>
        <w:t>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31EBF">
        <w:rPr>
          <w:rFonts w:ascii="Times New Roman" w:hAnsi="Times New Roman" w:cs="Times New Roman"/>
          <w:sz w:val="24"/>
          <w:szCs w:val="24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31EBF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31EBF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31EBF">
        <w:rPr>
          <w:rFonts w:ascii="Times New Roman" w:hAnsi="Times New Roman" w:cs="Times New Roman"/>
          <w:sz w:val="24"/>
          <w:szCs w:val="24"/>
        </w:rPr>
        <w:t>должен был бы совершить 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31EBF">
        <w:rPr>
          <w:rFonts w:ascii="Times New Roman" w:hAnsi="Times New Roman" w:cs="Times New Roman"/>
          <w:sz w:val="24"/>
          <w:szCs w:val="24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31EBF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1EBF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31EBF">
        <w:rPr>
          <w:rFonts w:ascii="Times New Roman" w:hAnsi="Times New Roman" w:cs="Times New Roman"/>
          <w:sz w:val="24"/>
          <w:szCs w:val="24"/>
        </w:rPr>
        <w:t>склоняющем</w:t>
      </w:r>
      <w:proofErr w:type="gramEnd"/>
      <w:r w:rsidRPr="00D31EBF">
        <w:rPr>
          <w:rFonts w:ascii="Times New Roman" w:hAnsi="Times New Roman" w:cs="Times New Roman"/>
          <w:sz w:val="24"/>
          <w:szCs w:val="24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D31EBF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1EBF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31EBF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31EBF">
        <w:rPr>
          <w:rFonts w:ascii="Times New Roman" w:hAnsi="Times New Roman" w:cs="Times New Roman"/>
          <w:sz w:val="24"/>
          <w:szCs w:val="24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31EBF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31E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31EBF"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 w:rsidRPr="00D31EBF">
        <w:rPr>
          <w:rFonts w:ascii="Times New Roman" w:hAnsi="Times New Roman" w:cs="Times New Roman"/>
          <w:sz w:val="24"/>
          <w:szCs w:val="24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D31EBF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31EBF">
        <w:rPr>
          <w:rFonts w:ascii="Times New Roman" w:hAnsi="Times New Roman" w:cs="Times New Roman"/>
          <w:sz w:val="24"/>
          <w:szCs w:val="24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Pr="00D31EBF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D31EBF">
        <w:rPr>
          <w:rFonts w:ascii="Times New Roman" w:hAnsi="Times New Roman" w:cs="Times New Roman"/>
          <w:sz w:val="24"/>
          <w:szCs w:val="24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D5460"/>
    <w:rsid w:val="000F35B9"/>
    <w:rsid w:val="00162F10"/>
    <w:rsid w:val="00192077"/>
    <w:rsid w:val="001D0E50"/>
    <w:rsid w:val="00243610"/>
    <w:rsid w:val="002F5602"/>
    <w:rsid w:val="00313EDD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07252"/>
    <w:rsid w:val="00B4378E"/>
    <w:rsid w:val="00B45EDE"/>
    <w:rsid w:val="00C57AAD"/>
    <w:rsid w:val="00CE1D7C"/>
    <w:rsid w:val="00D31EBF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Яна В. Живакова</cp:lastModifiedBy>
  <cp:revision>7</cp:revision>
  <cp:lastPrinted>2014-02-25T05:13:00Z</cp:lastPrinted>
  <dcterms:created xsi:type="dcterms:W3CDTF">2014-02-19T13:01:00Z</dcterms:created>
  <dcterms:modified xsi:type="dcterms:W3CDTF">2014-02-25T05:13:00Z</dcterms:modified>
</cp:coreProperties>
</file>